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DC" w:rsidRPr="00B501DC" w:rsidRDefault="00EF1754" w:rsidP="00B50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01DC">
        <w:rPr>
          <w:rFonts w:ascii="Arial" w:hAnsi="Arial" w:cs="Arial"/>
          <w:b/>
          <w:sz w:val="24"/>
          <w:szCs w:val="24"/>
        </w:rPr>
        <w:t>Сведения и численность</w:t>
      </w:r>
      <w:r w:rsidR="00D96A8F" w:rsidRPr="00B501DC">
        <w:rPr>
          <w:rFonts w:ascii="Arial" w:hAnsi="Arial" w:cs="Arial"/>
          <w:b/>
          <w:sz w:val="24"/>
          <w:szCs w:val="24"/>
        </w:rPr>
        <w:t xml:space="preserve"> муниципальных служащих </w:t>
      </w:r>
    </w:p>
    <w:p w:rsidR="00B501DC" w:rsidRPr="00B501DC" w:rsidRDefault="00D96A8F" w:rsidP="00B50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01DC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72118B" w:rsidRPr="00B501DC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="000440F1" w:rsidRPr="00B501DC">
        <w:rPr>
          <w:rFonts w:ascii="Arial" w:hAnsi="Arial" w:cs="Arial"/>
          <w:b/>
          <w:sz w:val="24"/>
          <w:szCs w:val="24"/>
        </w:rPr>
        <w:t xml:space="preserve"> </w:t>
      </w:r>
      <w:r w:rsidRPr="00B501DC">
        <w:rPr>
          <w:rFonts w:ascii="Arial" w:hAnsi="Arial" w:cs="Arial"/>
          <w:b/>
          <w:sz w:val="24"/>
          <w:szCs w:val="24"/>
        </w:rPr>
        <w:t>сельского  по</w:t>
      </w:r>
      <w:r w:rsidR="00B501DC" w:rsidRPr="00B501DC">
        <w:rPr>
          <w:rFonts w:ascii="Arial" w:hAnsi="Arial" w:cs="Arial"/>
          <w:b/>
          <w:sz w:val="24"/>
          <w:szCs w:val="24"/>
        </w:rPr>
        <w:t>селения</w:t>
      </w:r>
      <w:r w:rsidR="000440F1" w:rsidRPr="00B501DC">
        <w:rPr>
          <w:rFonts w:ascii="Arial" w:hAnsi="Arial" w:cs="Arial"/>
          <w:b/>
          <w:sz w:val="24"/>
          <w:szCs w:val="24"/>
        </w:rPr>
        <w:t>,</w:t>
      </w:r>
      <w:r w:rsidR="00B501DC" w:rsidRPr="00B501DC">
        <w:rPr>
          <w:rFonts w:ascii="Arial" w:hAnsi="Arial" w:cs="Arial"/>
          <w:b/>
          <w:sz w:val="24"/>
          <w:szCs w:val="24"/>
        </w:rPr>
        <w:t xml:space="preserve"> </w:t>
      </w:r>
    </w:p>
    <w:p w:rsidR="00B501DC" w:rsidRPr="00B501DC" w:rsidRDefault="000440F1" w:rsidP="00B50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01DC">
        <w:rPr>
          <w:rFonts w:ascii="Arial" w:hAnsi="Arial" w:cs="Arial"/>
          <w:b/>
          <w:sz w:val="24"/>
          <w:szCs w:val="24"/>
        </w:rPr>
        <w:t xml:space="preserve">работников муниципальных учреждений </w:t>
      </w:r>
      <w:r w:rsidR="00D96A8F" w:rsidRPr="00B501DC">
        <w:rPr>
          <w:rFonts w:ascii="Arial" w:hAnsi="Arial" w:cs="Arial"/>
          <w:b/>
          <w:sz w:val="24"/>
          <w:szCs w:val="24"/>
        </w:rPr>
        <w:t xml:space="preserve"> с указанием фактических </w:t>
      </w:r>
      <w:r w:rsidR="00EF1754" w:rsidRPr="00B501DC">
        <w:rPr>
          <w:rFonts w:ascii="Arial" w:hAnsi="Arial" w:cs="Arial"/>
          <w:b/>
          <w:sz w:val="24"/>
          <w:szCs w:val="24"/>
        </w:rPr>
        <w:t xml:space="preserve">затрат </w:t>
      </w:r>
    </w:p>
    <w:p w:rsidR="00D96A8F" w:rsidRDefault="00EF1754" w:rsidP="00B50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01DC">
        <w:rPr>
          <w:rFonts w:ascii="Arial" w:hAnsi="Arial" w:cs="Arial"/>
          <w:b/>
          <w:sz w:val="24"/>
          <w:szCs w:val="24"/>
        </w:rPr>
        <w:t>за</w:t>
      </w:r>
      <w:r w:rsidR="00161E30" w:rsidRPr="00B501DC">
        <w:rPr>
          <w:rFonts w:ascii="Arial" w:hAnsi="Arial" w:cs="Arial"/>
          <w:b/>
          <w:sz w:val="24"/>
          <w:szCs w:val="24"/>
        </w:rPr>
        <w:t xml:space="preserve"> </w:t>
      </w:r>
      <w:r w:rsidR="00B501DC" w:rsidRPr="00B501DC">
        <w:rPr>
          <w:rFonts w:ascii="Arial" w:hAnsi="Arial" w:cs="Arial"/>
          <w:b/>
          <w:sz w:val="24"/>
          <w:szCs w:val="24"/>
          <w:lang w:val="en-US"/>
        </w:rPr>
        <w:t>II</w:t>
      </w:r>
      <w:r w:rsidR="00161E30" w:rsidRPr="00B501DC">
        <w:rPr>
          <w:rFonts w:ascii="Arial" w:hAnsi="Arial" w:cs="Arial"/>
          <w:b/>
          <w:sz w:val="24"/>
          <w:szCs w:val="24"/>
        </w:rPr>
        <w:t xml:space="preserve"> квартал</w:t>
      </w:r>
      <w:r w:rsidR="00B501DC" w:rsidRPr="00B501DC">
        <w:rPr>
          <w:rFonts w:ascii="Arial" w:hAnsi="Arial" w:cs="Arial"/>
          <w:b/>
          <w:sz w:val="24"/>
          <w:szCs w:val="24"/>
        </w:rPr>
        <w:t xml:space="preserve"> </w:t>
      </w:r>
      <w:r w:rsidR="00156FD5" w:rsidRPr="00B501DC">
        <w:rPr>
          <w:rFonts w:ascii="Arial" w:hAnsi="Arial" w:cs="Arial"/>
          <w:b/>
          <w:sz w:val="24"/>
          <w:szCs w:val="24"/>
        </w:rPr>
        <w:t>2020</w:t>
      </w:r>
      <w:r w:rsidR="00D96A8F" w:rsidRPr="00B501DC">
        <w:rPr>
          <w:rFonts w:ascii="Arial" w:hAnsi="Arial" w:cs="Arial"/>
          <w:b/>
          <w:sz w:val="24"/>
          <w:szCs w:val="24"/>
        </w:rPr>
        <w:t xml:space="preserve"> год</w:t>
      </w:r>
      <w:r w:rsidR="00B501DC" w:rsidRPr="00B501DC">
        <w:rPr>
          <w:rFonts w:ascii="Arial" w:hAnsi="Arial" w:cs="Arial"/>
          <w:b/>
          <w:sz w:val="24"/>
          <w:szCs w:val="24"/>
        </w:rPr>
        <w:t>а</w:t>
      </w:r>
    </w:p>
    <w:p w:rsidR="00B501DC" w:rsidRPr="00B501DC" w:rsidRDefault="00B501DC" w:rsidP="00B50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24"/>
        <w:gridCol w:w="2532"/>
        <w:gridCol w:w="2231"/>
        <w:gridCol w:w="2384"/>
      </w:tblGrid>
      <w:tr w:rsidR="00D96A8F" w:rsidRPr="00D96A8F" w:rsidTr="00B501DC">
        <w:tc>
          <w:tcPr>
            <w:tcW w:w="0" w:type="auto"/>
            <w:vAlign w:val="center"/>
          </w:tcPr>
          <w:p w:rsidR="00D96A8F" w:rsidRPr="00B501DC" w:rsidRDefault="00D96A8F" w:rsidP="00B501DC">
            <w:pPr>
              <w:tabs>
                <w:tab w:val="left" w:pos="6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1DC">
              <w:rPr>
                <w:rFonts w:ascii="Arial" w:hAnsi="Arial" w:cs="Arial"/>
                <w:b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  <w:vAlign w:val="center"/>
          </w:tcPr>
          <w:p w:rsidR="00D96A8F" w:rsidRPr="00B501DC" w:rsidRDefault="00D96A8F" w:rsidP="00B501DC">
            <w:pPr>
              <w:tabs>
                <w:tab w:val="left" w:pos="6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1DC">
              <w:rPr>
                <w:rFonts w:ascii="Arial" w:hAnsi="Arial" w:cs="Arial"/>
                <w:b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  <w:vAlign w:val="center"/>
          </w:tcPr>
          <w:p w:rsidR="00B501DC" w:rsidRPr="00B501DC" w:rsidRDefault="00D96A8F" w:rsidP="00B501DC">
            <w:pPr>
              <w:tabs>
                <w:tab w:val="left" w:pos="6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1DC">
              <w:rPr>
                <w:rFonts w:ascii="Arial" w:hAnsi="Arial" w:cs="Arial"/>
                <w:b/>
                <w:sz w:val="24"/>
                <w:szCs w:val="24"/>
              </w:rPr>
              <w:t xml:space="preserve">Фактическая численность работников </w:t>
            </w:r>
          </w:p>
          <w:p w:rsidR="00D96A8F" w:rsidRPr="00B501DC" w:rsidRDefault="00D96A8F" w:rsidP="00B501DC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1DC">
              <w:rPr>
                <w:rFonts w:ascii="Arial" w:hAnsi="Arial" w:cs="Arial"/>
                <w:sz w:val="24"/>
                <w:szCs w:val="24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501DC" w:rsidRPr="00B501DC" w:rsidRDefault="00D96A8F" w:rsidP="00B501DC">
            <w:pPr>
              <w:tabs>
                <w:tab w:val="left" w:pos="6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1DC">
              <w:rPr>
                <w:rFonts w:ascii="Arial" w:hAnsi="Arial" w:cs="Arial"/>
                <w:b/>
                <w:sz w:val="24"/>
                <w:szCs w:val="24"/>
              </w:rPr>
              <w:t>Фактические з</w:t>
            </w:r>
            <w:r w:rsidR="00B501DC" w:rsidRPr="00B501DC">
              <w:rPr>
                <w:rFonts w:ascii="Arial" w:hAnsi="Arial" w:cs="Arial"/>
                <w:b/>
                <w:sz w:val="24"/>
                <w:szCs w:val="24"/>
              </w:rPr>
              <w:t xml:space="preserve">атраты на денежное содержание </w:t>
            </w:r>
          </w:p>
          <w:p w:rsidR="00D96A8F" w:rsidRPr="00B501DC" w:rsidRDefault="00B501DC" w:rsidP="00B501DC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1DC">
              <w:rPr>
                <w:rFonts w:ascii="Arial" w:hAnsi="Arial" w:cs="Arial"/>
                <w:sz w:val="24"/>
                <w:szCs w:val="24"/>
              </w:rPr>
              <w:t>(</w:t>
            </w:r>
            <w:r w:rsidR="00D96A8F" w:rsidRPr="00B501DC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B501DC">
        <w:tc>
          <w:tcPr>
            <w:tcW w:w="0" w:type="auto"/>
            <w:vAlign w:val="center"/>
          </w:tcPr>
          <w:p w:rsidR="00D96A8F" w:rsidRPr="00D96A8F" w:rsidRDefault="00D96A8F" w:rsidP="00B501DC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  <w:vAlign w:val="center"/>
          </w:tcPr>
          <w:p w:rsidR="00D96A8F" w:rsidRPr="00D96A8F" w:rsidRDefault="00D96A8F" w:rsidP="00B501DC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6A8F" w:rsidRPr="00D96A8F" w:rsidRDefault="00D96A8F" w:rsidP="00B501DC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6A8F" w:rsidRPr="00D96A8F" w:rsidRDefault="00E81B52" w:rsidP="00B501DC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357,7</w:t>
            </w:r>
          </w:p>
        </w:tc>
      </w:tr>
      <w:tr w:rsidR="00D96A8F" w:rsidRPr="00D96A8F" w:rsidTr="00B501DC">
        <w:tc>
          <w:tcPr>
            <w:tcW w:w="0" w:type="auto"/>
            <w:vAlign w:val="center"/>
          </w:tcPr>
          <w:p w:rsidR="00B501DC" w:rsidRDefault="00B501DC" w:rsidP="00B501DC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т.ч.:</w:t>
            </w:r>
          </w:p>
          <w:p w:rsidR="00D96A8F" w:rsidRPr="00D96A8F" w:rsidRDefault="00D96A8F" w:rsidP="00B501DC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vAlign w:val="center"/>
          </w:tcPr>
          <w:p w:rsidR="00D96A8F" w:rsidRPr="00D96A8F" w:rsidRDefault="00D96A8F" w:rsidP="00B501DC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96A8F" w:rsidRPr="00D96A8F" w:rsidRDefault="00D96A8F" w:rsidP="00B501DC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96A8F" w:rsidRPr="00D96A8F" w:rsidRDefault="00E81B52" w:rsidP="00B501DC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224,7</w:t>
            </w:r>
          </w:p>
        </w:tc>
      </w:tr>
      <w:tr w:rsidR="00D96A8F" w:rsidRPr="00D96A8F" w:rsidTr="00B501DC">
        <w:tc>
          <w:tcPr>
            <w:tcW w:w="0" w:type="auto"/>
            <w:vAlign w:val="center"/>
          </w:tcPr>
          <w:p w:rsidR="00D96A8F" w:rsidRPr="00D96A8F" w:rsidRDefault="00D96A8F" w:rsidP="00B501DC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  <w:vAlign w:val="center"/>
          </w:tcPr>
          <w:p w:rsidR="00D96A8F" w:rsidRPr="00D96A8F" w:rsidRDefault="00D96A8F" w:rsidP="00B501DC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96A8F" w:rsidRPr="00D96A8F" w:rsidRDefault="00D96A8F" w:rsidP="00B501DC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D96A8F" w:rsidRPr="00D96A8F" w:rsidRDefault="00E81B52" w:rsidP="00B501DC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133,0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B501D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72118B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</w:t>
      </w:r>
      <w:r w:rsidR="0072118B">
        <w:rPr>
          <w:rFonts w:ascii="Arial" w:hAnsi="Arial" w:cs="Arial"/>
          <w:sz w:val="24"/>
          <w:szCs w:val="24"/>
        </w:rPr>
        <w:t>икуется в соответствии с п.6 ст</w:t>
      </w:r>
      <w:r w:rsidRPr="00D96A8F">
        <w:rPr>
          <w:rFonts w:ascii="Arial" w:hAnsi="Arial" w:cs="Arial"/>
          <w:sz w:val="24"/>
          <w:szCs w:val="24"/>
        </w:rPr>
        <w:t>.</w:t>
      </w:r>
      <w:r w:rsidR="0072118B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 xml:space="preserve">52 Федерального закона </w:t>
      </w:r>
      <w:r w:rsidR="00B501DC">
        <w:rPr>
          <w:rFonts w:ascii="Arial" w:hAnsi="Arial" w:cs="Arial"/>
          <w:sz w:val="24"/>
          <w:szCs w:val="24"/>
        </w:rPr>
        <w:t>от 06.10.2003 года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B501DC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B501DC">
        <w:rPr>
          <w:rFonts w:ascii="Arial" w:hAnsi="Arial" w:cs="Arial"/>
          <w:sz w:val="24"/>
          <w:szCs w:val="24"/>
        </w:rPr>
        <w:t>от 02.03.2007 № 25 – ФЗ (ред. о</w:t>
      </w:r>
      <w:r w:rsidRPr="00D96A8F">
        <w:rPr>
          <w:rFonts w:ascii="Arial" w:hAnsi="Arial" w:cs="Arial"/>
          <w:sz w:val="24"/>
          <w:szCs w:val="24"/>
        </w:rPr>
        <w:t>т 17.07.2009 г</w:t>
      </w:r>
      <w:proofErr w:type="gramEnd"/>
      <w:r w:rsidR="00B501DC" w:rsidRPr="00B501DC">
        <w:rPr>
          <w:rFonts w:ascii="Arial" w:hAnsi="Arial" w:cs="Arial"/>
          <w:sz w:val="24"/>
          <w:szCs w:val="24"/>
        </w:rPr>
        <w:t>.</w:t>
      </w:r>
      <w:r w:rsidR="00B501DC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B501DC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proofErr w:type="spellStart"/>
      <w:r w:rsidR="0072118B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161E30" w:rsidP="00B501DC">
      <w:pPr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156FD5">
        <w:rPr>
          <w:rFonts w:ascii="Arial" w:hAnsi="Arial" w:cs="Arial"/>
          <w:sz w:val="24"/>
          <w:szCs w:val="24"/>
        </w:rPr>
        <w:t>0</w:t>
      </w:r>
      <w:r w:rsidR="00E81B52">
        <w:rPr>
          <w:rFonts w:ascii="Arial" w:hAnsi="Arial" w:cs="Arial"/>
          <w:sz w:val="24"/>
          <w:szCs w:val="24"/>
        </w:rPr>
        <w:t>7</w:t>
      </w:r>
      <w:r w:rsidR="00B501DC">
        <w:rPr>
          <w:rFonts w:ascii="Arial" w:hAnsi="Arial" w:cs="Arial"/>
          <w:sz w:val="24"/>
          <w:szCs w:val="24"/>
        </w:rPr>
        <w:t>.</w:t>
      </w:r>
      <w:r w:rsidR="007D7C97">
        <w:rPr>
          <w:rFonts w:ascii="Arial" w:hAnsi="Arial" w:cs="Arial"/>
          <w:sz w:val="24"/>
          <w:szCs w:val="24"/>
        </w:rPr>
        <w:t>20</w:t>
      </w:r>
      <w:r w:rsidR="00156FD5">
        <w:rPr>
          <w:rFonts w:ascii="Arial" w:hAnsi="Arial" w:cs="Arial"/>
          <w:sz w:val="24"/>
          <w:szCs w:val="24"/>
        </w:rPr>
        <w:t>20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</w:t>
      </w:r>
      <w:r w:rsidR="00156FD5">
        <w:rPr>
          <w:rFonts w:ascii="Arial" w:hAnsi="Arial" w:cs="Arial"/>
          <w:sz w:val="24"/>
          <w:szCs w:val="24"/>
        </w:rPr>
        <w:t xml:space="preserve">по муниципальным служащим </w:t>
      </w:r>
      <w:r w:rsidR="000440F1">
        <w:rPr>
          <w:rFonts w:ascii="Arial" w:hAnsi="Arial" w:cs="Arial"/>
          <w:sz w:val="24"/>
          <w:szCs w:val="24"/>
        </w:rPr>
        <w:t xml:space="preserve">в администрации  </w:t>
      </w:r>
      <w:proofErr w:type="spellStart"/>
      <w:r w:rsidR="0072118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156FD5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14C74"/>
    <w:rsid w:val="000440F1"/>
    <w:rsid w:val="000B0D6F"/>
    <w:rsid w:val="0014174D"/>
    <w:rsid w:val="00156FD5"/>
    <w:rsid w:val="00161E30"/>
    <w:rsid w:val="00182991"/>
    <w:rsid w:val="0019742A"/>
    <w:rsid w:val="001A3281"/>
    <w:rsid w:val="001F093E"/>
    <w:rsid w:val="00221365"/>
    <w:rsid w:val="00264E75"/>
    <w:rsid w:val="003D4DD9"/>
    <w:rsid w:val="0052109A"/>
    <w:rsid w:val="00562009"/>
    <w:rsid w:val="00586902"/>
    <w:rsid w:val="00653054"/>
    <w:rsid w:val="0072118B"/>
    <w:rsid w:val="00790EB3"/>
    <w:rsid w:val="007D7C97"/>
    <w:rsid w:val="008F5A74"/>
    <w:rsid w:val="00902E00"/>
    <w:rsid w:val="009A1A5D"/>
    <w:rsid w:val="00A51D0A"/>
    <w:rsid w:val="00A72C26"/>
    <w:rsid w:val="00AF62D8"/>
    <w:rsid w:val="00B501DC"/>
    <w:rsid w:val="00BA75E1"/>
    <w:rsid w:val="00C84CA2"/>
    <w:rsid w:val="00D96A8F"/>
    <w:rsid w:val="00DB21AA"/>
    <w:rsid w:val="00E14108"/>
    <w:rsid w:val="00E81B52"/>
    <w:rsid w:val="00EF1754"/>
    <w:rsid w:val="00F3226D"/>
    <w:rsid w:val="00F6723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15</cp:revision>
  <cp:lastPrinted>2017-03-02T09:33:00Z</cp:lastPrinted>
  <dcterms:created xsi:type="dcterms:W3CDTF">2017-01-18T05:18:00Z</dcterms:created>
  <dcterms:modified xsi:type="dcterms:W3CDTF">2020-07-14T13:47:00Z</dcterms:modified>
</cp:coreProperties>
</file>